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BBFB6" w14:textId="77777777" w:rsidR="00C418D6" w:rsidRDefault="00C418D6" w:rsidP="00C418D6">
      <w:pPr>
        <w:pStyle w:val="Caption"/>
        <w:keepNext/>
      </w:pPr>
      <w:r>
        <w:t xml:space="preserve">Supplementary Table </w:t>
      </w:r>
      <w:fldSimple w:instr=" SEQ Supplementary_Table \* ARABIC ">
        <w:r>
          <w:rPr>
            <w:noProof/>
          </w:rPr>
          <w:t>1</w:t>
        </w:r>
      </w:fldSimple>
      <w:r>
        <w:t xml:space="preserve">: </w:t>
      </w:r>
      <w:r w:rsidRPr="00BB0490">
        <w:t>Agents and codes used to categorize incident AML patients into having received intensive chemotherapy (IC) or non-intensive therapy (NIC)</w:t>
      </w:r>
    </w:p>
    <w:tbl>
      <w:tblPr>
        <w:tblStyle w:val="TableGrid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08"/>
        <w:gridCol w:w="4508"/>
      </w:tblGrid>
      <w:tr w:rsidR="00C418D6" w:rsidRPr="00FF5070" w14:paraId="14239AE9" w14:textId="77777777" w:rsidTr="008005F0">
        <w:tc>
          <w:tcPr>
            <w:tcW w:w="4508" w:type="dxa"/>
            <w:shd w:val="clear" w:color="auto" w:fill="BFBFBF" w:themeFill="background1" w:themeFillShade="BF"/>
          </w:tcPr>
          <w:p w14:paraId="32C69F48" w14:textId="77777777" w:rsidR="00C418D6" w:rsidRPr="000801F4" w:rsidRDefault="00C418D6" w:rsidP="008005F0">
            <w:pPr>
              <w:pStyle w:val="TableNote"/>
              <w:rPr>
                <w:rFonts w:asciiTheme="minorHAnsi" w:hAnsiTheme="minorHAnsi"/>
                <w:b/>
                <w:bCs/>
                <w:color w:val="auto"/>
              </w:rPr>
            </w:pPr>
            <w:r w:rsidRPr="000801F4">
              <w:rPr>
                <w:rFonts w:asciiTheme="minorHAnsi" w:hAnsiTheme="minorHAnsi"/>
                <w:b/>
                <w:bCs/>
                <w:color w:val="auto"/>
              </w:rPr>
              <w:t>Description</w:t>
            </w:r>
          </w:p>
        </w:tc>
        <w:tc>
          <w:tcPr>
            <w:tcW w:w="4508" w:type="dxa"/>
            <w:shd w:val="clear" w:color="auto" w:fill="BFBFBF" w:themeFill="background1" w:themeFillShade="BF"/>
          </w:tcPr>
          <w:p w14:paraId="08D951CB" w14:textId="77777777" w:rsidR="00C418D6" w:rsidRPr="000801F4" w:rsidRDefault="00C418D6" w:rsidP="008005F0">
            <w:pPr>
              <w:pStyle w:val="TableNote"/>
              <w:rPr>
                <w:rFonts w:asciiTheme="minorHAnsi" w:hAnsiTheme="minorHAnsi"/>
                <w:b/>
                <w:bCs/>
                <w:color w:val="auto"/>
              </w:rPr>
            </w:pPr>
            <w:r w:rsidRPr="000801F4">
              <w:rPr>
                <w:rFonts w:asciiTheme="minorHAnsi" w:hAnsiTheme="minorHAnsi"/>
                <w:b/>
                <w:bCs/>
                <w:color w:val="auto"/>
              </w:rPr>
              <w:t>Code</w:t>
            </w:r>
          </w:p>
        </w:tc>
      </w:tr>
      <w:tr w:rsidR="00C418D6" w:rsidRPr="00FF5070" w14:paraId="0DB3CD33" w14:textId="77777777" w:rsidTr="008005F0">
        <w:tc>
          <w:tcPr>
            <w:tcW w:w="9016" w:type="dxa"/>
            <w:gridSpan w:val="2"/>
          </w:tcPr>
          <w:p w14:paraId="34FA9F08" w14:textId="77777777" w:rsidR="00C418D6" w:rsidRPr="000801F4" w:rsidRDefault="00C418D6" w:rsidP="008005F0">
            <w:pPr>
              <w:pStyle w:val="TableNote"/>
              <w:rPr>
                <w:rFonts w:asciiTheme="minorHAnsi" w:hAnsiTheme="minorHAnsi"/>
                <w:b/>
                <w:bCs/>
                <w:color w:val="auto"/>
              </w:rPr>
            </w:pPr>
            <w:r w:rsidRPr="000801F4">
              <w:rPr>
                <w:rFonts w:asciiTheme="minorHAnsi" w:hAnsiTheme="minorHAnsi"/>
                <w:b/>
                <w:bCs/>
                <w:color w:val="auto"/>
              </w:rPr>
              <w:t>Intensive chemotherapy (IC)</w:t>
            </w:r>
          </w:p>
        </w:tc>
      </w:tr>
      <w:tr w:rsidR="00C418D6" w:rsidRPr="00FF5070" w14:paraId="06BA283D" w14:textId="77777777" w:rsidTr="008005F0">
        <w:tc>
          <w:tcPr>
            <w:tcW w:w="4508" w:type="dxa"/>
          </w:tcPr>
          <w:p w14:paraId="45D3E875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Cytarabine</w:t>
            </w:r>
          </w:p>
        </w:tc>
        <w:tc>
          <w:tcPr>
            <w:tcW w:w="4508" w:type="dxa"/>
          </w:tcPr>
          <w:p w14:paraId="6D899C8E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 xml:space="preserve">ATC: L01BC01 </w:t>
            </w:r>
          </w:p>
          <w:p w14:paraId="5347DB70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OPS: 6002a</w:t>
            </w:r>
          </w:p>
        </w:tc>
      </w:tr>
      <w:tr w:rsidR="00C418D6" w:rsidRPr="00FF5070" w14:paraId="6EBBBD28" w14:textId="77777777" w:rsidTr="008005F0">
        <w:tc>
          <w:tcPr>
            <w:tcW w:w="4508" w:type="dxa"/>
          </w:tcPr>
          <w:p w14:paraId="2EA669C1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Daunorubicin/cytarabine</w:t>
            </w:r>
          </w:p>
        </w:tc>
        <w:tc>
          <w:tcPr>
            <w:tcW w:w="4508" w:type="dxa"/>
          </w:tcPr>
          <w:p w14:paraId="4133D06E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ATC: L01XY01</w:t>
            </w:r>
          </w:p>
          <w:p w14:paraId="7BCFD217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OPS: 600b6</w:t>
            </w:r>
          </w:p>
        </w:tc>
      </w:tr>
      <w:tr w:rsidR="00C418D6" w:rsidRPr="00FF5070" w14:paraId="78703D7C" w14:textId="77777777" w:rsidTr="008005F0">
        <w:tc>
          <w:tcPr>
            <w:tcW w:w="4508" w:type="dxa"/>
          </w:tcPr>
          <w:p w14:paraId="33548AAA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Daunorubicin</w:t>
            </w:r>
          </w:p>
        </w:tc>
        <w:tc>
          <w:tcPr>
            <w:tcW w:w="4508" w:type="dxa"/>
          </w:tcPr>
          <w:p w14:paraId="4D585B39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ATC: L01DB02</w:t>
            </w:r>
          </w:p>
          <w:p w14:paraId="51B06DC7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OPS: -</w:t>
            </w:r>
            <w:r w:rsidRPr="00FF5070">
              <w:rPr>
                <w:rFonts w:asciiTheme="minorHAnsi" w:hAnsiTheme="minorHAnsi"/>
                <w:color w:val="auto"/>
              </w:rPr>
              <w:tab/>
            </w:r>
          </w:p>
        </w:tc>
      </w:tr>
      <w:tr w:rsidR="00C418D6" w:rsidRPr="00FF5070" w14:paraId="60F79DD1" w14:textId="77777777" w:rsidTr="008005F0">
        <w:tc>
          <w:tcPr>
            <w:tcW w:w="4508" w:type="dxa"/>
          </w:tcPr>
          <w:p w14:paraId="04F3C838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Idarubicin</w:t>
            </w:r>
          </w:p>
        </w:tc>
        <w:tc>
          <w:tcPr>
            <w:tcW w:w="4508" w:type="dxa"/>
          </w:tcPr>
          <w:p w14:paraId="1754BDB9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ATC: L01DB06</w:t>
            </w:r>
          </w:p>
          <w:p w14:paraId="28FF3095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OPS: -</w:t>
            </w:r>
            <w:r w:rsidRPr="00FF5070">
              <w:rPr>
                <w:rFonts w:asciiTheme="minorHAnsi" w:hAnsiTheme="minorHAnsi"/>
                <w:color w:val="auto"/>
              </w:rPr>
              <w:tab/>
            </w:r>
          </w:p>
        </w:tc>
      </w:tr>
      <w:tr w:rsidR="00C418D6" w:rsidRPr="00FF5070" w14:paraId="58C95F6D" w14:textId="77777777" w:rsidTr="008005F0">
        <w:tc>
          <w:tcPr>
            <w:tcW w:w="4508" w:type="dxa"/>
          </w:tcPr>
          <w:p w14:paraId="166E4507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Mitoxantrone</w:t>
            </w:r>
          </w:p>
        </w:tc>
        <w:tc>
          <w:tcPr>
            <w:tcW w:w="4508" w:type="dxa"/>
          </w:tcPr>
          <w:p w14:paraId="1F5AD8D0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ATC: L01DB07</w:t>
            </w:r>
          </w:p>
          <w:p w14:paraId="7B3C7109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OPS: -</w:t>
            </w:r>
            <w:r w:rsidRPr="00FF5070">
              <w:rPr>
                <w:rFonts w:asciiTheme="minorHAnsi" w:hAnsiTheme="minorHAnsi"/>
                <w:color w:val="auto"/>
              </w:rPr>
              <w:tab/>
            </w:r>
          </w:p>
        </w:tc>
      </w:tr>
      <w:tr w:rsidR="00C418D6" w:rsidRPr="00FF5070" w14:paraId="1CD8E201" w14:textId="77777777" w:rsidTr="008005F0">
        <w:tc>
          <w:tcPr>
            <w:tcW w:w="4508" w:type="dxa"/>
          </w:tcPr>
          <w:p w14:paraId="405ECDDC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Etoposide</w:t>
            </w:r>
          </w:p>
        </w:tc>
        <w:tc>
          <w:tcPr>
            <w:tcW w:w="4508" w:type="dxa"/>
          </w:tcPr>
          <w:p w14:paraId="100C5508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ATC: L01CB01</w:t>
            </w:r>
          </w:p>
          <w:p w14:paraId="4426BACB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OPS: -</w:t>
            </w:r>
            <w:r w:rsidRPr="00FF5070">
              <w:rPr>
                <w:rFonts w:asciiTheme="minorHAnsi" w:hAnsiTheme="minorHAnsi"/>
                <w:color w:val="auto"/>
              </w:rPr>
              <w:tab/>
            </w:r>
          </w:p>
        </w:tc>
      </w:tr>
      <w:tr w:rsidR="00C418D6" w:rsidRPr="00FF5070" w14:paraId="51E82DB7" w14:textId="77777777" w:rsidTr="008005F0">
        <w:tc>
          <w:tcPr>
            <w:tcW w:w="4508" w:type="dxa"/>
          </w:tcPr>
          <w:p w14:paraId="4762F530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Highly complex and intensive block chemotherapy</w:t>
            </w:r>
          </w:p>
        </w:tc>
        <w:tc>
          <w:tcPr>
            <w:tcW w:w="4508" w:type="dxa"/>
          </w:tcPr>
          <w:p w14:paraId="3A650E73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OPS: 8544</w:t>
            </w:r>
          </w:p>
        </w:tc>
      </w:tr>
      <w:tr w:rsidR="00C418D6" w:rsidRPr="00FF5070" w14:paraId="3DE806DE" w14:textId="77777777" w:rsidTr="008005F0">
        <w:tc>
          <w:tcPr>
            <w:tcW w:w="9016" w:type="dxa"/>
            <w:gridSpan w:val="2"/>
          </w:tcPr>
          <w:p w14:paraId="532E9A73" w14:textId="77777777" w:rsidR="00C418D6" w:rsidRPr="000801F4" w:rsidRDefault="00C418D6" w:rsidP="008005F0">
            <w:pPr>
              <w:pStyle w:val="TableNote"/>
              <w:rPr>
                <w:rFonts w:asciiTheme="minorHAnsi" w:hAnsiTheme="minorHAnsi"/>
                <w:b/>
                <w:bCs/>
                <w:color w:val="auto"/>
              </w:rPr>
            </w:pPr>
            <w:r w:rsidRPr="000801F4">
              <w:rPr>
                <w:rFonts w:asciiTheme="minorHAnsi" w:hAnsiTheme="minorHAnsi"/>
                <w:b/>
                <w:bCs/>
                <w:color w:val="auto"/>
              </w:rPr>
              <w:t>Non-intensive therapy (NIC)</w:t>
            </w:r>
          </w:p>
        </w:tc>
      </w:tr>
      <w:tr w:rsidR="00C418D6" w:rsidRPr="00FF5070" w14:paraId="564AAF00" w14:textId="77777777" w:rsidTr="008005F0">
        <w:tc>
          <w:tcPr>
            <w:tcW w:w="4508" w:type="dxa"/>
          </w:tcPr>
          <w:p w14:paraId="095C4B5E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Azacytidine</w:t>
            </w:r>
          </w:p>
        </w:tc>
        <w:tc>
          <w:tcPr>
            <w:tcW w:w="4508" w:type="dxa"/>
          </w:tcPr>
          <w:p w14:paraId="34C40B06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ATC: L01BC07</w:t>
            </w:r>
          </w:p>
          <w:p w14:paraId="5FE7AFA8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OPS</w:t>
            </w:r>
            <w:proofErr w:type="gramStart"/>
            <w:r w:rsidRPr="00FF5070">
              <w:rPr>
                <w:rFonts w:asciiTheme="minorHAnsi" w:hAnsiTheme="minorHAnsi"/>
                <w:color w:val="auto"/>
              </w:rPr>
              <w:t>:  6</w:t>
            </w:r>
            <w:proofErr w:type="gramEnd"/>
            <w:r w:rsidRPr="00FF5070">
              <w:rPr>
                <w:rFonts w:asciiTheme="minorHAnsi" w:hAnsiTheme="minorHAnsi"/>
                <w:color w:val="auto"/>
              </w:rPr>
              <w:t>-005.0</w:t>
            </w:r>
          </w:p>
        </w:tc>
      </w:tr>
      <w:tr w:rsidR="00C418D6" w:rsidRPr="00FF5070" w14:paraId="77B1E4CF" w14:textId="77777777" w:rsidTr="008005F0">
        <w:tc>
          <w:tcPr>
            <w:tcW w:w="4508" w:type="dxa"/>
          </w:tcPr>
          <w:p w14:paraId="0A286D38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Decitabine</w:t>
            </w:r>
          </w:p>
        </w:tc>
        <w:tc>
          <w:tcPr>
            <w:tcW w:w="4508" w:type="dxa"/>
          </w:tcPr>
          <w:p w14:paraId="4BF2A521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ATC: L01BC08</w:t>
            </w:r>
          </w:p>
          <w:p w14:paraId="36B5CE23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OPS: 6-004.4</w:t>
            </w:r>
          </w:p>
        </w:tc>
      </w:tr>
      <w:tr w:rsidR="00C418D6" w:rsidRPr="00FF5070" w14:paraId="7AA8B49A" w14:textId="77777777" w:rsidTr="008005F0">
        <w:tc>
          <w:tcPr>
            <w:tcW w:w="4508" w:type="dxa"/>
            <w:tcBorders>
              <w:bottom w:val="single" w:sz="4" w:space="0" w:color="000000"/>
            </w:tcBorders>
          </w:tcPr>
          <w:p w14:paraId="7EA3E011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Venetoclax</w:t>
            </w:r>
          </w:p>
        </w:tc>
        <w:tc>
          <w:tcPr>
            <w:tcW w:w="4508" w:type="dxa"/>
            <w:tcBorders>
              <w:bottom w:val="single" w:sz="4" w:space="0" w:color="000000"/>
            </w:tcBorders>
          </w:tcPr>
          <w:p w14:paraId="6FD7EA94" w14:textId="77777777" w:rsidR="00C418D6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ATC: L01XX52</w:t>
            </w:r>
          </w:p>
          <w:p w14:paraId="494F1A17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 xml:space="preserve">OPS: 6-00a.k </w:t>
            </w:r>
          </w:p>
        </w:tc>
      </w:tr>
      <w:tr w:rsidR="00C418D6" w:rsidRPr="00FF5070" w14:paraId="0523A85E" w14:textId="77777777" w:rsidTr="008005F0">
        <w:tc>
          <w:tcPr>
            <w:tcW w:w="4508" w:type="dxa"/>
            <w:tcBorders>
              <w:bottom w:val="single" w:sz="4" w:space="0" w:color="000000"/>
            </w:tcBorders>
          </w:tcPr>
          <w:p w14:paraId="35256664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Non-complex chemotherapy</w:t>
            </w:r>
          </w:p>
        </w:tc>
        <w:tc>
          <w:tcPr>
            <w:tcW w:w="4508" w:type="dxa"/>
            <w:tcBorders>
              <w:bottom w:val="single" w:sz="4" w:space="0" w:color="000000"/>
            </w:tcBorders>
          </w:tcPr>
          <w:p w14:paraId="76D5DA46" w14:textId="77777777" w:rsidR="00C418D6" w:rsidRPr="00FF5070" w:rsidRDefault="00C418D6" w:rsidP="008005F0">
            <w:pPr>
              <w:pStyle w:val="TableNote"/>
              <w:rPr>
                <w:rFonts w:asciiTheme="minorHAnsi" w:hAnsiTheme="minorHAnsi"/>
                <w:color w:val="auto"/>
              </w:rPr>
            </w:pPr>
            <w:r w:rsidRPr="00FF5070">
              <w:rPr>
                <w:rFonts w:asciiTheme="minorHAnsi" w:hAnsiTheme="minorHAnsi"/>
                <w:color w:val="auto"/>
              </w:rPr>
              <w:t>OPS: 8-542</w:t>
            </w:r>
          </w:p>
        </w:tc>
      </w:tr>
      <w:tr w:rsidR="00C418D6" w:rsidRPr="00FF5070" w14:paraId="22B9AD6B" w14:textId="77777777" w:rsidTr="008005F0">
        <w:tc>
          <w:tcPr>
            <w:tcW w:w="9016" w:type="dxa"/>
            <w:gridSpan w:val="2"/>
            <w:tcBorders>
              <w:left w:val="nil"/>
              <w:bottom w:val="nil"/>
              <w:right w:val="nil"/>
            </w:tcBorders>
          </w:tcPr>
          <w:p w14:paraId="43FED838" w14:textId="77777777" w:rsidR="00C418D6" w:rsidRPr="00FF5070" w:rsidRDefault="00C418D6" w:rsidP="008005F0">
            <w:pPr>
              <w:pStyle w:val="TableNote"/>
              <w:keepNext/>
              <w:rPr>
                <w:rFonts w:asciiTheme="minorHAnsi" w:hAnsiTheme="minorHAnsi"/>
              </w:rPr>
            </w:pPr>
            <w:r w:rsidRPr="00FF5070">
              <w:rPr>
                <w:rFonts w:asciiTheme="minorHAnsi" w:hAnsiTheme="minorHAnsi"/>
                <w:sz w:val="16"/>
                <w:szCs w:val="20"/>
              </w:rPr>
              <w:t>ATC: Anatomical Therapeutic Chemical Classification System to which outpatient prescription data is transcribed to; OPS: “</w:t>
            </w:r>
            <w:proofErr w:type="spellStart"/>
            <w:r w:rsidRPr="00FF5070">
              <w:rPr>
                <w:rFonts w:asciiTheme="minorHAnsi" w:hAnsiTheme="minorHAnsi"/>
                <w:sz w:val="16"/>
                <w:szCs w:val="20"/>
              </w:rPr>
              <w:t>Operationen</w:t>
            </w:r>
            <w:proofErr w:type="spellEnd"/>
            <w:r w:rsidRPr="00FF5070">
              <w:rPr>
                <w:rFonts w:asciiTheme="minorHAnsi" w:hAnsiTheme="minorHAnsi"/>
                <w:sz w:val="16"/>
                <w:szCs w:val="20"/>
              </w:rPr>
              <w:t xml:space="preserve">- und </w:t>
            </w:r>
            <w:proofErr w:type="spellStart"/>
            <w:r w:rsidRPr="00FF5070">
              <w:rPr>
                <w:rFonts w:asciiTheme="minorHAnsi" w:hAnsiTheme="minorHAnsi"/>
                <w:sz w:val="16"/>
                <w:szCs w:val="20"/>
              </w:rPr>
              <w:t>Prozedurenschlüssel</w:t>
            </w:r>
            <w:proofErr w:type="spellEnd"/>
            <w:r w:rsidRPr="00FF5070">
              <w:rPr>
                <w:rFonts w:asciiTheme="minorHAnsi" w:hAnsiTheme="minorHAnsi"/>
                <w:sz w:val="16"/>
                <w:szCs w:val="20"/>
              </w:rPr>
              <w:t>”, German procedure classification for the inpatient setting which includes codes for some medical treatment</w:t>
            </w:r>
            <w:r>
              <w:rPr>
                <w:rFonts w:asciiTheme="minorHAnsi" w:hAnsiTheme="minorHAnsi"/>
                <w:sz w:val="16"/>
                <w:szCs w:val="20"/>
              </w:rPr>
              <w:t>.</w:t>
            </w:r>
          </w:p>
        </w:tc>
      </w:tr>
    </w:tbl>
    <w:p w14:paraId="16D83632" w14:textId="77777777" w:rsidR="00C418D6" w:rsidRPr="005876A2" w:rsidRDefault="00C418D6">
      <w:pPr>
        <w:rPr>
          <w:rFonts w:ascii="Arial" w:hAnsi="Arial" w:cs="Arial"/>
          <w:b/>
          <w:bCs/>
          <w:sz w:val="20"/>
          <w:szCs w:val="20"/>
        </w:rPr>
      </w:pPr>
    </w:p>
    <w:sectPr w:rsidR="00C418D6" w:rsidRPr="005876A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ato">
    <w:panose1 w:val="020F0502020204030203"/>
    <w:charset w:val="00"/>
    <w:family w:val="swiss"/>
    <w:pitch w:val="variable"/>
    <w:sig w:usb0="E10002FF" w:usb1="5000ECFF" w:usb2="00000021" w:usb3="00000000" w:csb0="0000019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133F9D"/>
    <w:multiLevelType w:val="hybridMultilevel"/>
    <w:tmpl w:val="3608395C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3B38DC"/>
    <w:multiLevelType w:val="multilevel"/>
    <w:tmpl w:val="085C125C"/>
    <w:lvl w:ilvl="0">
      <w:start w:val="1"/>
      <w:numFmt w:val="decimal"/>
      <w:pStyle w:val="INGRES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2EC6215E"/>
    <w:multiLevelType w:val="hybridMultilevel"/>
    <w:tmpl w:val="EB14EDC6"/>
    <w:lvl w:ilvl="0" w:tplc="8C84402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320678"/>
    <w:multiLevelType w:val="hybridMultilevel"/>
    <w:tmpl w:val="C47419A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2D76FF"/>
    <w:multiLevelType w:val="hybridMultilevel"/>
    <w:tmpl w:val="B888C52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9D2064"/>
    <w:multiLevelType w:val="hybridMultilevel"/>
    <w:tmpl w:val="B11CEB3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5F3075"/>
    <w:multiLevelType w:val="hybridMultilevel"/>
    <w:tmpl w:val="10DAC3F2"/>
    <w:lvl w:ilvl="0" w:tplc="3B663A6E">
      <w:numFmt w:val="bullet"/>
      <w:lvlText w:val="-"/>
      <w:lvlJc w:val="left"/>
      <w:pPr>
        <w:ind w:left="720" w:hanging="360"/>
      </w:pPr>
      <w:rPr>
        <w:rFonts w:ascii="Aptos" w:eastAsiaTheme="minorHAnsi" w:hAnsi="Aptos" w:cs="Aria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CB2C52"/>
    <w:multiLevelType w:val="hybridMultilevel"/>
    <w:tmpl w:val="37DA1E4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CC904BF"/>
    <w:multiLevelType w:val="hybridMultilevel"/>
    <w:tmpl w:val="6716465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6576683">
    <w:abstractNumId w:val="1"/>
  </w:num>
  <w:num w:numId="2" w16cid:durableId="120809191">
    <w:abstractNumId w:val="1"/>
  </w:num>
  <w:num w:numId="3" w16cid:durableId="1044599551">
    <w:abstractNumId w:val="2"/>
  </w:num>
  <w:num w:numId="4" w16cid:durableId="961766953">
    <w:abstractNumId w:val="8"/>
  </w:num>
  <w:num w:numId="5" w16cid:durableId="484319953">
    <w:abstractNumId w:val="5"/>
  </w:num>
  <w:num w:numId="6" w16cid:durableId="1326737392">
    <w:abstractNumId w:val="6"/>
  </w:num>
  <w:num w:numId="7" w16cid:durableId="1980914871">
    <w:abstractNumId w:val="0"/>
  </w:num>
  <w:num w:numId="8" w16cid:durableId="938761044">
    <w:abstractNumId w:val="7"/>
  </w:num>
  <w:num w:numId="9" w16cid:durableId="1894460036">
    <w:abstractNumId w:val="4"/>
  </w:num>
  <w:num w:numId="10" w16cid:durableId="9087315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JCompEff&lt;/Style&gt;&lt;LeftDelim&gt;{&lt;/LeftDelim&gt;&lt;RightDelim&gt;}&lt;/RightDelim&gt;&lt;FontName&gt;Aptos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0vsrtew26fz5e9e9eadp5da3wfxrfdrt9tdd&quot;&gt;Pfizer_Hematology&lt;record-ids&gt;&lt;item&gt;5&lt;/item&gt;&lt;item&gt;23&lt;/item&gt;&lt;item&gt;35&lt;/item&gt;&lt;item&gt;50&lt;/item&gt;&lt;item&gt;51&lt;/item&gt;&lt;item&gt;57&lt;/item&gt;&lt;item&gt;58&lt;/item&gt;&lt;item&gt;61&lt;/item&gt;&lt;item&gt;63&lt;/item&gt;&lt;item&gt;65&lt;/item&gt;&lt;item&gt;88&lt;/item&gt;&lt;item&gt;89&lt;/item&gt;&lt;item&gt;90&lt;/item&gt;&lt;item&gt;92&lt;/item&gt;&lt;item&gt;93&lt;/item&gt;&lt;item&gt;94&lt;/item&gt;&lt;item&gt;99&lt;/item&gt;&lt;item&gt;104&lt;/item&gt;&lt;item&gt;108&lt;/item&gt;&lt;item&gt;109&lt;/item&gt;&lt;/record-ids&gt;&lt;/item&gt;&lt;/Libraries&gt;"/>
  </w:docVars>
  <w:rsids>
    <w:rsidRoot w:val="006863FA"/>
    <w:rsid w:val="000024BE"/>
    <w:rsid w:val="00003370"/>
    <w:rsid w:val="00005CFF"/>
    <w:rsid w:val="00007224"/>
    <w:rsid w:val="0000722B"/>
    <w:rsid w:val="00007A11"/>
    <w:rsid w:val="000147B0"/>
    <w:rsid w:val="00014D7F"/>
    <w:rsid w:val="00015C62"/>
    <w:rsid w:val="0002164E"/>
    <w:rsid w:val="00021690"/>
    <w:rsid w:val="000276AF"/>
    <w:rsid w:val="0003153D"/>
    <w:rsid w:val="00031A58"/>
    <w:rsid w:val="00031BD1"/>
    <w:rsid w:val="000342EE"/>
    <w:rsid w:val="0004172B"/>
    <w:rsid w:val="00041915"/>
    <w:rsid w:val="00044B86"/>
    <w:rsid w:val="0004525E"/>
    <w:rsid w:val="00045628"/>
    <w:rsid w:val="000457C4"/>
    <w:rsid w:val="000464E3"/>
    <w:rsid w:val="00051C66"/>
    <w:rsid w:val="00055A12"/>
    <w:rsid w:val="00061B32"/>
    <w:rsid w:val="000644BB"/>
    <w:rsid w:val="00064ABA"/>
    <w:rsid w:val="00064FA0"/>
    <w:rsid w:val="00065078"/>
    <w:rsid w:val="00066182"/>
    <w:rsid w:val="00066AD4"/>
    <w:rsid w:val="000725BB"/>
    <w:rsid w:val="00072AAA"/>
    <w:rsid w:val="00072BA7"/>
    <w:rsid w:val="00072D95"/>
    <w:rsid w:val="00075E74"/>
    <w:rsid w:val="000801F4"/>
    <w:rsid w:val="000806EB"/>
    <w:rsid w:val="00080FD7"/>
    <w:rsid w:val="00083E79"/>
    <w:rsid w:val="0008435B"/>
    <w:rsid w:val="00085DE5"/>
    <w:rsid w:val="00092D31"/>
    <w:rsid w:val="000935C9"/>
    <w:rsid w:val="000A1905"/>
    <w:rsid w:val="000A192A"/>
    <w:rsid w:val="000A270F"/>
    <w:rsid w:val="000A4EC8"/>
    <w:rsid w:val="000A520C"/>
    <w:rsid w:val="000A6438"/>
    <w:rsid w:val="000A6BFC"/>
    <w:rsid w:val="000B0191"/>
    <w:rsid w:val="000B0CC0"/>
    <w:rsid w:val="000B4730"/>
    <w:rsid w:val="000B496D"/>
    <w:rsid w:val="000B4D55"/>
    <w:rsid w:val="000B5675"/>
    <w:rsid w:val="000B6275"/>
    <w:rsid w:val="000C3BBD"/>
    <w:rsid w:val="000C4970"/>
    <w:rsid w:val="000C5C8D"/>
    <w:rsid w:val="000D24E9"/>
    <w:rsid w:val="000D794E"/>
    <w:rsid w:val="000D7FCF"/>
    <w:rsid w:val="000E0EF7"/>
    <w:rsid w:val="000E4588"/>
    <w:rsid w:val="000E4C09"/>
    <w:rsid w:val="000E5905"/>
    <w:rsid w:val="000E5CBA"/>
    <w:rsid w:val="000F0718"/>
    <w:rsid w:val="000F131F"/>
    <w:rsid w:val="000F1DD6"/>
    <w:rsid w:val="000F7050"/>
    <w:rsid w:val="000F73F7"/>
    <w:rsid w:val="0010536E"/>
    <w:rsid w:val="00113E83"/>
    <w:rsid w:val="0011493A"/>
    <w:rsid w:val="00114ED5"/>
    <w:rsid w:val="001158D1"/>
    <w:rsid w:val="0011644A"/>
    <w:rsid w:val="00121BE5"/>
    <w:rsid w:val="0013186E"/>
    <w:rsid w:val="00132C05"/>
    <w:rsid w:val="00133AAA"/>
    <w:rsid w:val="001350F5"/>
    <w:rsid w:val="0013717D"/>
    <w:rsid w:val="00137256"/>
    <w:rsid w:val="00137956"/>
    <w:rsid w:val="001417AD"/>
    <w:rsid w:val="001436D1"/>
    <w:rsid w:val="00143BC5"/>
    <w:rsid w:val="001458F2"/>
    <w:rsid w:val="00147923"/>
    <w:rsid w:val="00147FC6"/>
    <w:rsid w:val="00154F41"/>
    <w:rsid w:val="00157C07"/>
    <w:rsid w:val="00157F04"/>
    <w:rsid w:val="00157F17"/>
    <w:rsid w:val="001601BE"/>
    <w:rsid w:val="001610BF"/>
    <w:rsid w:val="00161BA9"/>
    <w:rsid w:val="00161E6A"/>
    <w:rsid w:val="001627E0"/>
    <w:rsid w:val="00162FEF"/>
    <w:rsid w:val="00164E9D"/>
    <w:rsid w:val="00167B02"/>
    <w:rsid w:val="0017549C"/>
    <w:rsid w:val="001759F2"/>
    <w:rsid w:val="0017741A"/>
    <w:rsid w:val="00177D55"/>
    <w:rsid w:val="00181B75"/>
    <w:rsid w:val="001825EC"/>
    <w:rsid w:val="00183B68"/>
    <w:rsid w:val="00190363"/>
    <w:rsid w:val="00191162"/>
    <w:rsid w:val="00191CAE"/>
    <w:rsid w:val="00194F7F"/>
    <w:rsid w:val="0019561B"/>
    <w:rsid w:val="0019755D"/>
    <w:rsid w:val="001A0787"/>
    <w:rsid w:val="001A2C4F"/>
    <w:rsid w:val="001A4A3C"/>
    <w:rsid w:val="001A5D47"/>
    <w:rsid w:val="001B04AD"/>
    <w:rsid w:val="001B1F5D"/>
    <w:rsid w:val="001B6458"/>
    <w:rsid w:val="001B6844"/>
    <w:rsid w:val="001B6BC7"/>
    <w:rsid w:val="001B7A8E"/>
    <w:rsid w:val="001C5815"/>
    <w:rsid w:val="001C733C"/>
    <w:rsid w:val="001C7AE0"/>
    <w:rsid w:val="001C7AEB"/>
    <w:rsid w:val="001D30A3"/>
    <w:rsid w:val="001D6718"/>
    <w:rsid w:val="001E492C"/>
    <w:rsid w:val="001E7626"/>
    <w:rsid w:val="001F108F"/>
    <w:rsid w:val="001F219E"/>
    <w:rsid w:val="001F339A"/>
    <w:rsid w:val="001F46B6"/>
    <w:rsid w:val="001F5015"/>
    <w:rsid w:val="002023D5"/>
    <w:rsid w:val="002027CB"/>
    <w:rsid w:val="00204B44"/>
    <w:rsid w:val="002059AE"/>
    <w:rsid w:val="00206C87"/>
    <w:rsid w:val="00211793"/>
    <w:rsid w:val="00212ADA"/>
    <w:rsid w:val="00212C62"/>
    <w:rsid w:val="00217E49"/>
    <w:rsid w:val="00223175"/>
    <w:rsid w:val="00224DDA"/>
    <w:rsid w:val="002253A3"/>
    <w:rsid w:val="002350CA"/>
    <w:rsid w:val="002355E0"/>
    <w:rsid w:val="00236882"/>
    <w:rsid w:val="00236B24"/>
    <w:rsid w:val="002372B3"/>
    <w:rsid w:val="00237595"/>
    <w:rsid w:val="00244C58"/>
    <w:rsid w:val="00245436"/>
    <w:rsid w:val="00247EAA"/>
    <w:rsid w:val="002500CB"/>
    <w:rsid w:val="00250778"/>
    <w:rsid w:val="00250BE2"/>
    <w:rsid w:val="0025311E"/>
    <w:rsid w:val="002533F9"/>
    <w:rsid w:val="0025492F"/>
    <w:rsid w:val="002555D6"/>
    <w:rsid w:val="002572E5"/>
    <w:rsid w:val="00260931"/>
    <w:rsid w:val="00261578"/>
    <w:rsid w:val="00263051"/>
    <w:rsid w:val="00263B78"/>
    <w:rsid w:val="0027001D"/>
    <w:rsid w:val="00270AF5"/>
    <w:rsid w:val="00275EC3"/>
    <w:rsid w:val="00277910"/>
    <w:rsid w:val="00284FFB"/>
    <w:rsid w:val="0028538F"/>
    <w:rsid w:val="002866E4"/>
    <w:rsid w:val="00292163"/>
    <w:rsid w:val="00292A0D"/>
    <w:rsid w:val="002931FC"/>
    <w:rsid w:val="0029342E"/>
    <w:rsid w:val="00293C71"/>
    <w:rsid w:val="002956F2"/>
    <w:rsid w:val="002A0286"/>
    <w:rsid w:val="002A12C4"/>
    <w:rsid w:val="002A1BDA"/>
    <w:rsid w:val="002A1C82"/>
    <w:rsid w:val="002A4D65"/>
    <w:rsid w:val="002A773A"/>
    <w:rsid w:val="002B1025"/>
    <w:rsid w:val="002B3E96"/>
    <w:rsid w:val="002B491D"/>
    <w:rsid w:val="002B50B4"/>
    <w:rsid w:val="002B715B"/>
    <w:rsid w:val="002B7DA9"/>
    <w:rsid w:val="002C073E"/>
    <w:rsid w:val="002C24B6"/>
    <w:rsid w:val="002C41F2"/>
    <w:rsid w:val="002C7177"/>
    <w:rsid w:val="002C7789"/>
    <w:rsid w:val="002C7976"/>
    <w:rsid w:val="002D122A"/>
    <w:rsid w:val="002D3456"/>
    <w:rsid w:val="002D4823"/>
    <w:rsid w:val="002D76E3"/>
    <w:rsid w:val="002E011B"/>
    <w:rsid w:val="002E2B28"/>
    <w:rsid w:val="002E30D4"/>
    <w:rsid w:val="002E335D"/>
    <w:rsid w:val="002E783F"/>
    <w:rsid w:val="002F0FA5"/>
    <w:rsid w:val="002F15F5"/>
    <w:rsid w:val="002F2B33"/>
    <w:rsid w:val="002F3045"/>
    <w:rsid w:val="002F33E4"/>
    <w:rsid w:val="002F4042"/>
    <w:rsid w:val="002F4972"/>
    <w:rsid w:val="002F4AB1"/>
    <w:rsid w:val="00305986"/>
    <w:rsid w:val="00305A4A"/>
    <w:rsid w:val="003069ED"/>
    <w:rsid w:val="00307EA5"/>
    <w:rsid w:val="00310382"/>
    <w:rsid w:val="0031207C"/>
    <w:rsid w:val="0031274D"/>
    <w:rsid w:val="00314D7B"/>
    <w:rsid w:val="00314D84"/>
    <w:rsid w:val="00317FE2"/>
    <w:rsid w:val="00321552"/>
    <w:rsid w:val="00321714"/>
    <w:rsid w:val="00323A81"/>
    <w:rsid w:val="00326D09"/>
    <w:rsid w:val="003312F3"/>
    <w:rsid w:val="00332BC6"/>
    <w:rsid w:val="00333635"/>
    <w:rsid w:val="003336EB"/>
    <w:rsid w:val="00336A79"/>
    <w:rsid w:val="00336F8C"/>
    <w:rsid w:val="00342977"/>
    <w:rsid w:val="003429F5"/>
    <w:rsid w:val="00344233"/>
    <w:rsid w:val="00351393"/>
    <w:rsid w:val="00356B1F"/>
    <w:rsid w:val="00360E58"/>
    <w:rsid w:val="00360EF5"/>
    <w:rsid w:val="00361099"/>
    <w:rsid w:val="00361ED5"/>
    <w:rsid w:val="003654A4"/>
    <w:rsid w:val="00366916"/>
    <w:rsid w:val="003748B9"/>
    <w:rsid w:val="00376C80"/>
    <w:rsid w:val="00377201"/>
    <w:rsid w:val="0037726C"/>
    <w:rsid w:val="003841EB"/>
    <w:rsid w:val="003876E9"/>
    <w:rsid w:val="0039137C"/>
    <w:rsid w:val="003921FB"/>
    <w:rsid w:val="003923CA"/>
    <w:rsid w:val="003950B2"/>
    <w:rsid w:val="00395C4B"/>
    <w:rsid w:val="00396C54"/>
    <w:rsid w:val="003A1342"/>
    <w:rsid w:val="003A1C95"/>
    <w:rsid w:val="003A2192"/>
    <w:rsid w:val="003A7050"/>
    <w:rsid w:val="003A7D33"/>
    <w:rsid w:val="003B01FB"/>
    <w:rsid w:val="003B4016"/>
    <w:rsid w:val="003C3BAB"/>
    <w:rsid w:val="003C6C2A"/>
    <w:rsid w:val="003C6D58"/>
    <w:rsid w:val="003D0702"/>
    <w:rsid w:val="003D0A00"/>
    <w:rsid w:val="003D4C62"/>
    <w:rsid w:val="003D676C"/>
    <w:rsid w:val="003D6B1B"/>
    <w:rsid w:val="003E0807"/>
    <w:rsid w:val="003E56AE"/>
    <w:rsid w:val="003E6507"/>
    <w:rsid w:val="003F05EC"/>
    <w:rsid w:val="003F417F"/>
    <w:rsid w:val="003F5975"/>
    <w:rsid w:val="00400A52"/>
    <w:rsid w:val="00400AFB"/>
    <w:rsid w:val="004035FA"/>
    <w:rsid w:val="00404317"/>
    <w:rsid w:val="00405643"/>
    <w:rsid w:val="004058CA"/>
    <w:rsid w:val="00407FC7"/>
    <w:rsid w:val="0041082D"/>
    <w:rsid w:val="004112D7"/>
    <w:rsid w:val="004117D9"/>
    <w:rsid w:val="00412592"/>
    <w:rsid w:val="00413B00"/>
    <w:rsid w:val="00414103"/>
    <w:rsid w:val="0041703F"/>
    <w:rsid w:val="00421983"/>
    <w:rsid w:val="0042298C"/>
    <w:rsid w:val="004247CB"/>
    <w:rsid w:val="00424F40"/>
    <w:rsid w:val="00425DF9"/>
    <w:rsid w:val="004262D4"/>
    <w:rsid w:val="00431F24"/>
    <w:rsid w:val="0043269E"/>
    <w:rsid w:val="004349AA"/>
    <w:rsid w:val="00434F8C"/>
    <w:rsid w:val="00436281"/>
    <w:rsid w:val="00437F07"/>
    <w:rsid w:val="00440B35"/>
    <w:rsid w:val="00442D0D"/>
    <w:rsid w:val="0044633C"/>
    <w:rsid w:val="00455952"/>
    <w:rsid w:val="00456027"/>
    <w:rsid w:val="004561CD"/>
    <w:rsid w:val="00457C96"/>
    <w:rsid w:val="00462BE7"/>
    <w:rsid w:val="004630D7"/>
    <w:rsid w:val="004643AD"/>
    <w:rsid w:val="00466284"/>
    <w:rsid w:val="004665C9"/>
    <w:rsid w:val="00466F69"/>
    <w:rsid w:val="00470C95"/>
    <w:rsid w:val="0047164D"/>
    <w:rsid w:val="00471FB4"/>
    <w:rsid w:val="004725AF"/>
    <w:rsid w:val="00473568"/>
    <w:rsid w:val="00475F20"/>
    <w:rsid w:val="0048021B"/>
    <w:rsid w:val="00480D89"/>
    <w:rsid w:val="004813BA"/>
    <w:rsid w:val="00482ADE"/>
    <w:rsid w:val="00483E5C"/>
    <w:rsid w:val="00485FD2"/>
    <w:rsid w:val="004860EB"/>
    <w:rsid w:val="0048610C"/>
    <w:rsid w:val="00487542"/>
    <w:rsid w:val="004926F1"/>
    <w:rsid w:val="004948D6"/>
    <w:rsid w:val="004A1038"/>
    <w:rsid w:val="004A1279"/>
    <w:rsid w:val="004A474C"/>
    <w:rsid w:val="004A5B08"/>
    <w:rsid w:val="004A7B3A"/>
    <w:rsid w:val="004B0671"/>
    <w:rsid w:val="004B11A3"/>
    <w:rsid w:val="004B1792"/>
    <w:rsid w:val="004B1B70"/>
    <w:rsid w:val="004B2883"/>
    <w:rsid w:val="004B39A4"/>
    <w:rsid w:val="004C5BAD"/>
    <w:rsid w:val="004C7403"/>
    <w:rsid w:val="004D110D"/>
    <w:rsid w:val="004D4151"/>
    <w:rsid w:val="004D4589"/>
    <w:rsid w:val="004D57EF"/>
    <w:rsid w:val="004E2CC0"/>
    <w:rsid w:val="004E2FAE"/>
    <w:rsid w:val="004E3716"/>
    <w:rsid w:val="004E4A6E"/>
    <w:rsid w:val="004E6AEF"/>
    <w:rsid w:val="004E73E8"/>
    <w:rsid w:val="004E7FEE"/>
    <w:rsid w:val="004F3D6B"/>
    <w:rsid w:val="004F6A17"/>
    <w:rsid w:val="004F74D7"/>
    <w:rsid w:val="004F7CB7"/>
    <w:rsid w:val="00502BE3"/>
    <w:rsid w:val="00504702"/>
    <w:rsid w:val="005047EF"/>
    <w:rsid w:val="0050494D"/>
    <w:rsid w:val="00504DC2"/>
    <w:rsid w:val="0050595B"/>
    <w:rsid w:val="00506855"/>
    <w:rsid w:val="00510A36"/>
    <w:rsid w:val="005125F8"/>
    <w:rsid w:val="00515436"/>
    <w:rsid w:val="005165F9"/>
    <w:rsid w:val="00521594"/>
    <w:rsid w:val="0052226D"/>
    <w:rsid w:val="0052345D"/>
    <w:rsid w:val="00525AC3"/>
    <w:rsid w:val="0052670D"/>
    <w:rsid w:val="00527430"/>
    <w:rsid w:val="005301F2"/>
    <w:rsid w:val="00531032"/>
    <w:rsid w:val="00537A87"/>
    <w:rsid w:val="00540E5C"/>
    <w:rsid w:val="0054148C"/>
    <w:rsid w:val="00541A4A"/>
    <w:rsid w:val="00541F40"/>
    <w:rsid w:val="00543B0A"/>
    <w:rsid w:val="00543FCB"/>
    <w:rsid w:val="0054485D"/>
    <w:rsid w:val="00547F9D"/>
    <w:rsid w:val="0055200B"/>
    <w:rsid w:val="00556C67"/>
    <w:rsid w:val="005578C9"/>
    <w:rsid w:val="00560CFE"/>
    <w:rsid w:val="005655AF"/>
    <w:rsid w:val="00565CD4"/>
    <w:rsid w:val="005661F0"/>
    <w:rsid w:val="005670C2"/>
    <w:rsid w:val="005705FE"/>
    <w:rsid w:val="0057604A"/>
    <w:rsid w:val="00576FA7"/>
    <w:rsid w:val="005772F0"/>
    <w:rsid w:val="0058061C"/>
    <w:rsid w:val="00582235"/>
    <w:rsid w:val="00582F44"/>
    <w:rsid w:val="005876A2"/>
    <w:rsid w:val="00592747"/>
    <w:rsid w:val="00593457"/>
    <w:rsid w:val="00593B94"/>
    <w:rsid w:val="0059436D"/>
    <w:rsid w:val="0059480A"/>
    <w:rsid w:val="005949F7"/>
    <w:rsid w:val="005956B2"/>
    <w:rsid w:val="0059648D"/>
    <w:rsid w:val="005968AB"/>
    <w:rsid w:val="00597AEF"/>
    <w:rsid w:val="00597EA9"/>
    <w:rsid w:val="005A1DAB"/>
    <w:rsid w:val="005A53FF"/>
    <w:rsid w:val="005A5BE4"/>
    <w:rsid w:val="005A5C80"/>
    <w:rsid w:val="005B0C16"/>
    <w:rsid w:val="005B12FE"/>
    <w:rsid w:val="005B1AF4"/>
    <w:rsid w:val="005B41A9"/>
    <w:rsid w:val="005B53DE"/>
    <w:rsid w:val="005B7C77"/>
    <w:rsid w:val="005C1654"/>
    <w:rsid w:val="005C2F56"/>
    <w:rsid w:val="005C3B24"/>
    <w:rsid w:val="005C5B81"/>
    <w:rsid w:val="005D1E20"/>
    <w:rsid w:val="005D5C46"/>
    <w:rsid w:val="005D5DFE"/>
    <w:rsid w:val="005D698E"/>
    <w:rsid w:val="005E2830"/>
    <w:rsid w:val="005F2E9E"/>
    <w:rsid w:val="005F5CD0"/>
    <w:rsid w:val="00600BC3"/>
    <w:rsid w:val="00600DEB"/>
    <w:rsid w:val="00602955"/>
    <w:rsid w:val="00603B35"/>
    <w:rsid w:val="006063F4"/>
    <w:rsid w:val="00610DB8"/>
    <w:rsid w:val="006114B1"/>
    <w:rsid w:val="00612066"/>
    <w:rsid w:val="00612BC0"/>
    <w:rsid w:val="00612BD6"/>
    <w:rsid w:val="00612F6E"/>
    <w:rsid w:val="00616688"/>
    <w:rsid w:val="006166CE"/>
    <w:rsid w:val="00616A79"/>
    <w:rsid w:val="00620F5B"/>
    <w:rsid w:val="00621157"/>
    <w:rsid w:val="00622DBB"/>
    <w:rsid w:val="006265D5"/>
    <w:rsid w:val="00626882"/>
    <w:rsid w:val="006272BD"/>
    <w:rsid w:val="0063190B"/>
    <w:rsid w:val="00635440"/>
    <w:rsid w:val="006358A9"/>
    <w:rsid w:val="006361D3"/>
    <w:rsid w:val="006379FE"/>
    <w:rsid w:val="0064317D"/>
    <w:rsid w:val="00644233"/>
    <w:rsid w:val="006475DE"/>
    <w:rsid w:val="006533D5"/>
    <w:rsid w:val="006600BB"/>
    <w:rsid w:val="006614FC"/>
    <w:rsid w:val="00665100"/>
    <w:rsid w:val="00675BB0"/>
    <w:rsid w:val="00675F49"/>
    <w:rsid w:val="00677687"/>
    <w:rsid w:val="006811E2"/>
    <w:rsid w:val="00681D9D"/>
    <w:rsid w:val="0068287F"/>
    <w:rsid w:val="006863A8"/>
    <w:rsid w:val="006863FA"/>
    <w:rsid w:val="00687DFE"/>
    <w:rsid w:val="006919CA"/>
    <w:rsid w:val="00692EE7"/>
    <w:rsid w:val="00693D76"/>
    <w:rsid w:val="006950E7"/>
    <w:rsid w:val="00696D1B"/>
    <w:rsid w:val="00697242"/>
    <w:rsid w:val="00697E70"/>
    <w:rsid w:val="006A21F2"/>
    <w:rsid w:val="006A405C"/>
    <w:rsid w:val="006A52E1"/>
    <w:rsid w:val="006A5A79"/>
    <w:rsid w:val="006A64B0"/>
    <w:rsid w:val="006C05EA"/>
    <w:rsid w:val="006C3A9D"/>
    <w:rsid w:val="006C7197"/>
    <w:rsid w:val="006C745D"/>
    <w:rsid w:val="006C798E"/>
    <w:rsid w:val="006C7E09"/>
    <w:rsid w:val="006D20D9"/>
    <w:rsid w:val="006D2227"/>
    <w:rsid w:val="006D506E"/>
    <w:rsid w:val="006D525D"/>
    <w:rsid w:val="006E1FC9"/>
    <w:rsid w:val="006E3D85"/>
    <w:rsid w:val="006E445C"/>
    <w:rsid w:val="006E6DC9"/>
    <w:rsid w:val="006E7C13"/>
    <w:rsid w:val="006F09AA"/>
    <w:rsid w:val="006F1BB2"/>
    <w:rsid w:val="006F48ED"/>
    <w:rsid w:val="006F5036"/>
    <w:rsid w:val="007053C5"/>
    <w:rsid w:val="007066A8"/>
    <w:rsid w:val="0070776F"/>
    <w:rsid w:val="007114F4"/>
    <w:rsid w:val="00713F8E"/>
    <w:rsid w:val="00713FC3"/>
    <w:rsid w:val="007143AF"/>
    <w:rsid w:val="007158DB"/>
    <w:rsid w:val="00716383"/>
    <w:rsid w:val="0071754E"/>
    <w:rsid w:val="00717CE6"/>
    <w:rsid w:val="00720003"/>
    <w:rsid w:val="00722150"/>
    <w:rsid w:val="0072535B"/>
    <w:rsid w:val="0073079A"/>
    <w:rsid w:val="007332BF"/>
    <w:rsid w:val="007362F1"/>
    <w:rsid w:val="00737099"/>
    <w:rsid w:val="00737257"/>
    <w:rsid w:val="00740A6F"/>
    <w:rsid w:val="007418CC"/>
    <w:rsid w:val="00741F51"/>
    <w:rsid w:val="00743BFB"/>
    <w:rsid w:val="00745D39"/>
    <w:rsid w:val="007468E8"/>
    <w:rsid w:val="00746E04"/>
    <w:rsid w:val="00750A85"/>
    <w:rsid w:val="00754A77"/>
    <w:rsid w:val="00755356"/>
    <w:rsid w:val="00755F18"/>
    <w:rsid w:val="00757862"/>
    <w:rsid w:val="00765B5F"/>
    <w:rsid w:val="00766632"/>
    <w:rsid w:val="00767AA0"/>
    <w:rsid w:val="0077585D"/>
    <w:rsid w:val="00781878"/>
    <w:rsid w:val="0078485A"/>
    <w:rsid w:val="00784EC6"/>
    <w:rsid w:val="0078554C"/>
    <w:rsid w:val="007864EC"/>
    <w:rsid w:val="00795538"/>
    <w:rsid w:val="00795C8A"/>
    <w:rsid w:val="0079614C"/>
    <w:rsid w:val="007A005B"/>
    <w:rsid w:val="007A065A"/>
    <w:rsid w:val="007A08CA"/>
    <w:rsid w:val="007A353E"/>
    <w:rsid w:val="007A4806"/>
    <w:rsid w:val="007A5360"/>
    <w:rsid w:val="007A5C46"/>
    <w:rsid w:val="007A5D8C"/>
    <w:rsid w:val="007A763F"/>
    <w:rsid w:val="007B2370"/>
    <w:rsid w:val="007B240F"/>
    <w:rsid w:val="007B38FF"/>
    <w:rsid w:val="007B3EC7"/>
    <w:rsid w:val="007B63E9"/>
    <w:rsid w:val="007B651C"/>
    <w:rsid w:val="007B711D"/>
    <w:rsid w:val="007C4E58"/>
    <w:rsid w:val="007D2024"/>
    <w:rsid w:val="007D2101"/>
    <w:rsid w:val="007D2BB7"/>
    <w:rsid w:val="007D3A75"/>
    <w:rsid w:val="007D5298"/>
    <w:rsid w:val="007D55A7"/>
    <w:rsid w:val="007D5795"/>
    <w:rsid w:val="007D6AD2"/>
    <w:rsid w:val="007E3925"/>
    <w:rsid w:val="007F0A20"/>
    <w:rsid w:val="007F41F2"/>
    <w:rsid w:val="007F72A4"/>
    <w:rsid w:val="007F743E"/>
    <w:rsid w:val="00801263"/>
    <w:rsid w:val="00801735"/>
    <w:rsid w:val="00803E43"/>
    <w:rsid w:val="0080500A"/>
    <w:rsid w:val="0080609B"/>
    <w:rsid w:val="008064E8"/>
    <w:rsid w:val="008104A1"/>
    <w:rsid w:val="00810855"/>
    <w:rsid w:val="00812A9A"/>
    <w:rsid w:val="00814659"/>
    <w:rsid w:val="00815AFF"/>
    <w:rsid w:val="008160B5"/>
    <w:rsid w:val="008178CA"/>
    <w:rsid w:val="00817909"/>
    <w:rsid w:val="00826898"/>
    <w:rsid w:val="00830729"/>
    <w:rsid w:val="008316A9"/>
    <w:rsid w:val="00831D62"/>
    <w:rsid w:val="0083246D"/>
    <w:rsid w:val="008346F7"/>
    <w:rsid w:val="0083690F"/>
    <w:rsid w:val="0084000A"/>
    <w:rsid w:val="00841949"/>
    <w:rsid w:val="00841C89"/>
    <w:rsid w:val="00842912"/>
    <w:rsid w:val="0085092B"/>
    <w:rsid w:val="00853CF0"/>
    <w:rsid w:val="00857799"/>
    <w:rsid w:val="0086060B"/>
    <w:rsid w:val="008609D8"/>
    <w:rsid w:val="00861419"/>
    <w:rsid w:val="00862CBF"/>
    <w:rsid w:val="00864D92"/>
    <w:rsid w:val="00866365"/>
    <w:rsid w:val="00871193"/>
    <w:rsid w:val="00871AF3"/>
    <w:rsid w:val="0087375D"/>
    <w:rsid w:val="00873828"/>
    <w:rsid w:val="00880575"/>
    <w:rsid w:val="00882D71"/>
    <w:rsid w:val="00882F50"/>
    <w:rsid w:val="0089001F"/>
    <w:rsid w:val="00892A40"/>
    <w:rsid w:val="00894297"/>
    <w:rsid w:val="00895CB5"/>
    <w:rsid w:val="008A22F9"/>
    <w:rsid w:val="008A2AFF"/>
    <w:rsid w:val="008A7286"/>
    <w:rsid w:val="008B30F9"/>
    <w:rsid w:val="008C0D18"/>
    <w:rsid w:val="008C1D71"/>
    <w:rsid w:val="008C3B9C"/>
    <w:rsid w:val="008C3FFB"/>
    <w:rsid w:val="008C463A"/>
    <w:rsid w:val="008C5A69"/>
    <w:rsid w:val="008C5D70"/>
    <w:rsid w:val="008C6ECE"/>
    <w:rsid w:val="008D2C40"/>
    <w:rsid w:val="008D5694"/>
    <w:rsid w:val="008E2549"/>
    <w:rsid w:val="00901FB1"/>
    <w:rsid w:val="009023D2"/>
    <w:rsid w:val="00905B37"/>
    <w:rsid w:val="009062AC"/>
    <w:rsid w:val="00910B44"/>
    <w:rsid w:val="00910B79"/>
    <w:rsid w:val="009118A6"/>
    <w:rsid w:val="00911E5C"/>
    <w:rsid w:val="00912B4C"/>
    <w:rsid w:val="00916823"/>
    <w:rsid w:val="009170A5"/>
    <w:rsid w:val="009176D9"/>
    <w:rsid w:val="00922FA8"/>
    <w:rsid w:val="009237E3"/>
    <w:rsid w:val="00926FF3"/>
    <w:rsid w:val="00931DAC"/>
    <w:rsid w:val="00932038"/>
    <w:rsid w:val="0093722A"/>
    <w:rsid w:val="009424E1"/>
    <w:rsid w:val="00952553"/>
    <w:rsid w:val="009535E1"/>
    <w:rsid w:val="0095440B"/>
    <w:rsid w:val="0095449A"/>
    <w:rsid w:val="00956A84"/>
    <w:rsid w:val="00957E51"/>
    <w:rsid w:val="009656E5"/>
    <w:rsid w:val="00965754"/>
    <w:rsid w:val="009670B5"/>
    <w:rsid w:val="00970626"/>
    <w:rsid w:val="00972B88"/>
    <w:rsid w:val="009753BC"/>
    <w:rsid w:val="00982037"/>
    <w:rsid w:val="009848A5"/>
    <w:rsid w:val="00984BE0"/>
    <w:rsid w:val="00984D89"/>
    <w:rsid w:val="00984F2B"/>
    <w:rsid w:val="00991F32"/>
    <w:rsid w:val="00994547"/>
    <w:rsid w:val="00995469"/>
    <w:rsid w:val="00996004"/>
    <w:rsid w:val="009964C1"/>
    <w:rsid w:val="009971AA"/>
    <w:rsid w:val="0099768B"/>
    <w:rsid w:val="00997FA4"/>
    <w:rsid w:val="009A0D50"/>
    <w:rsid w:val="009A2640"/>
    <w:rsid w:val="009A446E"/>
    <w:rsid w:val="009A755A"/>
    <w:rsid w:val="009B0A3E"/>
    <w:rsid w:val="009B1774"/>
    <w:rsid w:val="009B1EA0"/>
    <w:rsid w:val="009B2635"/>
    <w:rsid w:val="009B3F87"/>
    <w:rsid w:val="009B41B2"/>
    <w:rsid w:val="009B6E77"/>
    <w:rsid w:val="009B743F"/>
    <w:rsid w:val="009C0EEF"/>
    <w:rsid w:val="009C3533"/>
    <w:rsid w:val="009C7710"/>
    <w:rsid w:val="009D03BD"/>
    <w:rsid w:val="009D3618"/>
    <w:rsid w:val="009D5D2F"/>
    <w:rsid w:val="009D60C6"/>
    <w:rsid w:val="009D71EB"/>
    <w:rsid w:val="009E152F"/>
    <w:rsid w:val="009E4255"/>
    <w:rsid w:val="009E4835"/>
    <w:rsid w:val="009E66BD"/>
    <w:rsid w:val="009E6E4B"/>
    <w:rsid w:val="009E6F4B"/>
    <w:rsid w:val="009F0315"/>
    <w:rsid w:val="009F0B40"/>
    <w:rsid w:val="009F4BB5"/>
    <w:rsid w:val="00A03065"/>
    <w:rsid w:val="00A038EF"/>
    <w:rsid w:val="00A0591E"/>
    <w:rsid w:val="00A05960"/>
    <w:rsid w:val="00A06E61"/>
    <w:rsid w:val="00A07529"/>
    <w:rsid w:val="00A078C6"/>
    <w:rsid w:val="00A10EDA"/>
    <w:rsid w:val="00A121B5"/>
    <w:rsid w:val="00A1367F"/>
    <w:rsid w:val="00A150F2"/>
    <w:rsid w:val="00A169D3"/>
    <w:rsid w:val="00A17921"/>
    <w:rsid w:val="00A26CA1"/>
    <w:rsid w:val="00A317D5"/>
    <w:rsid w:val="00A33890"/>
    <w:rsid w:val="00A33A9D"/>
    <w:rsid w:val="00A413C3"/>
    <w:rsid w:val="00A44439"/>
    <w:rsid w:val="00A474D5"/>
    <w:rsid w:val="00A478F6"/>
    <w:rsid w:val="00A503DD"/>
    <w:rsid w:val="00A504C7"/>
    <w:rsid w:val="00A570C5"/>
    <w:rsid w:val="00A672F0"/>
    <w:rsid w:val="00A70305"/>
    <w:rsid w:val="00A70DA7"/>
    <w:rsid w:val="00A70FE6"/>
    <w:rsid w:val="00A75BD1"/>
    <w:rsid w:val="00A85679"/>
    <w:rsid w:val="00A873F3"/>
    <w:rsid w:val="00A90463"/>
    <w:rsid w:val="00A90991"/>
    <w:rsid w:val="00A97190"/>
    <w:rsid w:val="00A97BE6"/>
    <w:rsid w:val="00AA0F07"/>
    <w:rsid w:val="00AA4031"/>
    <w:rsid w:val="00AA5367"/>
    <w:rsid w:val="00AA5EAC"/>
    <w:rsid w:val="00AB0550"/>
    <w:rsid w:val="00AB05A6"/>
    <w:rsid w:val="00AB0BC7"/>
    <w:rsid w:val="00AB1FB6"/>
    <w:rsid w:val="00AB36A6"/>
    <w:rsid w:val="00AB3C4C"/>
    <w:rsid w:val="00AB7A64"/>
    <w:rsid w:val="00AC0BCC"/>
    <w:rsid w:val="00AC1A48"/>
    <w:rsid w:val="00AC1F79"/>
    <w:rsid w:val="00AC4C77"/>
    <w:rsid w:val="00AC6749"/>
    <w:rsid w:val="00AC6E09"/>
    <w:rsid w:val="00AC761C"/>
    <w:rsid w:val="00AD1BB1"/>
    <w:rsid w:val="00AD251B"/>
    <w:rsid w:val="00AD2F9D"/>
    <w:rsid w:val="00AD7E9C"/>
    <w:rsid w:val="00AE02B1"/>
    <w:rsid w:val="00AE057B"/>
    <w:rsid w:val="00AE170A"/>
    <w:rsid w:val="00AE2A7B"/>
    <w:rsid w:val="00AE712A"/>
    <w:rsid w:val="00AE7287"/>
    <w:rsid w:val="00AF3B7A"/>
    <w:rsid w:val="00AF3DFB"/>
    <w:rsid w:val="00AF47EC"/>
    <w:rsid w:val="00AF49D8"/>
    <w:rsid w:val="00B00D64"/>
    <w:rsid w:val="00B02399"/>
    <w:rsid w:val="00B06EC6"/>
    <w:rsid w:val="00B1028A"/>
    <w:rsid w:val="00B14B9F"/>
    <w:rsid w:val="00B16B9C"/>
    <w:rsid w:val="00B20852"/>
    <w:rsid w:val="00B21285"/>
    <w:rsid w:val="00B21DEC"/>
    <w:rsid w:val="00B22338"/>
    <w:rsid w:val="00B245F3"/>
    <w:rsid w:val="00B24C30"/>
    <w:rsid w:val="00B250DB"/>
    <w:rsid w:val="00B26526"/>
    <w:rsid w:val="00B26B4F"/>
    <w:rsid w:val="00B36532"/>
    <w:rsid w:val="00B4115E"/>
    <w:rsid w:val="00B41510"/>
    <w:rsid w:val="00B41B5D"/>
    <w:rsid w:val="00B421C0"/>
    <w:rsid w:val="00B440CC"/>
    <w:rsid w:val="00B4508D"/>
    <w:rsid w:val="00B453B1"/>
    <w:rsid w:val="00B453E2"/>
    <w:rsid w:val="00B50778"/>
    <w:rsid w:val="00B5287E"/>
    <w:rsid w:val="00B53BD7"/>
    <w:rsid w:val="00B54D22"/>
    <w:rsid w:val="00B54E56"/>
    <w:rsid w:val="00B56529"/>
    <w:rsid w:val="00B623BA"/>
    <w:rsid w:val="00B630E3"/>
    <w:rsid w:val="00B64D78"/>
    <w:rsid w:val="00B65970"/>
    <w:rsid w:val="00B65DE2"/>
    <w:rsid w:val="00B66FF3"/>
    <w:rsid w:val="00B7375A"/>
    <w:rsid w:val="00B756BA"/>
    <w:rsid w:val="00B7735C"/>
    <w:rsid w:val="00B80373"/>
    <w:rsid w:val="00B8139B"/>
    <w:rsid w:val="00B82D63"/>
    <w:rsid w:val="00B84D3C"/>
    <w:rsid w:val="00B8524A"/>
    <w:rsid w:val="00B85FE7"/>
    <w:rsid w:val="00B876BD"/>
    <w:rsid w:val="00B913F0"/>
    <w:rsid w:val="00B94771"/>
    <w:rsid w:val="00B97E42"/>
    <w:rsid w:val="00BA26EC"/>
    <w:rsid w:val="00BA4103"/>
    <w:rsid w:val="00BA4708"/>
    <w:rsid w:val="00BA6168"/>
    <w:rsid w:val="00BA6713"/>
    <w:rsid w:val="00BB1377"/>
    <w:rsid w:val="00BB4E07"/>
    <w:rsid w:val="00BB50A8"/>
    <w:rsid w:val="00BB6FC6"/>
    <w:rsid w:val="00BB78B3"/>
    <w:rsid w:val="00BD0F12"/>
    <w:rsid w:val="00BD4EA3"/>
    <w:rsid w:val="00BD5E1B"/>
    <w:rsid w:val="00BE1BD5"/>
    <w:rsid w:val="00BE384B"/>
    <w:rsid w:val="00BE412F"/>
    <w:rsid w:val="00BE4130"/>
    <w:rsid w:val="00BE4264"/>
    <w:rsid w:val="00BE506C"/>
    <w:rsid w:val="00BE5B91"/>
    <w:rsid w:val="00BF0A7F"/>
    <w:rsid w:val="00BF19E5"/>
    <w:rsid w:val="00BF265A"/>
    <w:rsid w:val="00BF354C"/>
    <w:rsid w:val="00BF3F47"/>
    <w:rsid w:val="00BF4511"/>
    <w:rsid w:val="00BF6E70"/>
    <w:rsid w:val="00BF70F4"/>
    <w:rsid w:val="00C018DA"/>
    <w:rsid w:val="00C023BC"/>
    <w:rsid w:val="00C03869"/>
    <w:rsid w:val="00C05E52"/>
    <w:rsid w:val="00C068D0"/>
    <w:rsid w:val="00C11E46"/>
    <w:rsid w:val="00C149D7"/>
    <w:rsid w:val="00C170AF"/>
    <w:rsid w:val="00C23EAB"/>
    <w:rsid w:val="00C24ADB"/>
    <w:rsid w:val="00C24F1A"/>
    <w:rsid w:val="00C255F7"/>
    <w:rsid w:val="00C2652B"/>
    <w:rsid w:val="00C31206"/>
    <w:rsid w:val="00C341B4"/>
    <w:rsid w:val="00C354D4"/>
    <w:rsid w:val="00C36216"/>
    <w:rsid w:val="00C3635C"/>
    <w:rsid w:val="00C369B8"/>
    <w:rsid w:val="00C37C01"/>
    <w:rsid w:val="00C40F70"/>
    <w:rsid w:val="00C418D6"/>
    <w:rsid w:val="00C458E8"/>
    <w:rsid w:val="00C47106"/>
    <w:rsid w:val="00C47284"/>
    <w:rsid w:val="00C51F74"/>
    <w:rsid w:val="00C5294C"/>
    <w:rsid w:val="00C53B92"/>
    <w:rsid w:val="00C53BCD"/>
    <w:rsid w:val="00C5517D"/>
    <w:rsid w:val="00C554E6"/>
    <w:rsid w:val="00C56BEF"/>
    <w:rsid w:val="00C6127F"/>
    <w:rsid w:val="00C65D2A"/>
    <w:rsid w:val="00C669B6"/>
    <w:rsid w:val="00C679A3"/>
    <w:rsid w:val="00C72EB6"/>
    <w:rsid w:val="00C824A7"/>
    <w:rsid w:val="00C87ED0"/>
    <w:rsid w:val="00C8D296"/>
    <w:rsid w:val="00C9355F"/>
    <w:rsid w:val="00C93AEE"/>
    <w:rsid w:val="00C95F39"/>
    <w:rsid w:val="00CA0168"/>
    <w:rsid w:val="00CA7702"/>
    <w:rsid w:val="00CA7874"/>
    <w:rsid w:val="00CA7924"/>
    <w:rsid w:val="00CA7F75"/>
    <w:rsid w:val="00CB2279"/>
    <w:rsid w:val="00CB2D7F"/>
    <w:rsid w:val="00CB3B92"/>
    <w:rsid w:val="00CB3E76"/>
    <w:rsid w:val="00CB5AF1"/>
    <w:rsid w:val="00CB6934"/>
    <w:rsid w:val="00CC0C4F"/>
    <w:rsid w:val="00CC0D70"/>
    <w:rsid w:val="00CC0DD8"/>
    <w:rsid w:val="00CC18C0"/>
    <w:rsid w:val="00CC4FEC"/>
    <w:rsid w:val="00CC6363"/>
    <w:rsid w:val="00CC7015"/>
    <w:rsid w:val="00CD0257"/>
    <w:rsid w:val="00CD08CD"/>
    <w:rsid w:val="00CD6353"/>
    <w:rsid w:val="00CD6E28"/>
    <w:rsid w:val="00CD791B"/>
    <w:rsid w:val="00CE0761"/>
    <w:rsid w:val="00CE0D6A"/>
    <w:rsid w:val="00CE211B"/>
    <w:rsid w:val="00CE2544"/>
    <w:rsid w:val="00CE49BE"/>
    <w:rsid w:val="00CE591E"/>
    <w:rsid w:val="00CE5D8C"/>
    <w:rsid w:val="00CF3023"/>
    <w:rsid w:val="00CF46D4"/>
    <w:rsid w:val="00CF4907"/>
    <w:rsid w:val="00CF4E94"/>
    <w:rsid w:val="00CF54B3"/>
    <w:rsid w:val="00CF601F"/>
    <w:rsid w:val="00CF7D4A"/>
    <w:rsid w:val="00D01CFC"/>
    <w:rsid w:val="00D0291E"/>
    <w:rsid w:val="00D0315E"/>
    <w:rsid w:val="00D0559B"/>
    <w:rsid w:val="00D05FDE"/>
    <w:rsid w:val="00D06131"/>
    <w:rsid w:val="00D07049"/>
    <w:rsid w:val="00D076B6"/>
    <w:rsid w:val="00D12236"/>
    <w:rsid w:val="00D14566"/>
    <w:rsid w:val="00D14827"/>
    <w:rsid w:val="00D15579"/>
    <w:rsid w:val="00D20969"/>
    <w:rsid w:val="00D22C81"/>
    <w:rsid w:val="00D24512"/>
    <w:rsid w:val="00D26AE9"/>
    <w:rsid w:val="00D3511D"/>
    <w:rsid w:val="00D35580"/>
    <w:rsid w:val="00D37506"/>
    <w:rsid w:val="00D37706"/>
    <w:rsid w:val="00D4230A"/>
    <w:rsid w:val="00D42DFE"/>
    <w:rsid w:val="00D42E5F"/>
    <w:rsid w:val="00D430A2"/>
    <w:rsid w:val="00D43F1B"/>
    <w:rsid w:val="00D46719"/>
    <w:rsid w:val="00D4689B"/>
    <w:rsid w:val="00D47078"/>
    <w:rsid w:val="00D4747B"/>
    <w:rsid w:val="00D5048D"/>
    <w:rsid w:val="00D51D06"/>
    <w:rsid w:val="00D51D0C"/>
    <w:rsid w:val="00D549D4"/>
    <w:rsid w:val="00D5519E"/>
    <w:rsid w:val="00D55366"/>
    <w:rsid w:val="00D55435"/>
    <w:rsid w:val="00D555C9"/>
    <w:rsid w:val="00D573E1"/>
    <w:rsid w:val="00D5743B"/>
    <w:rsid w:val="00D63D64"/>
    <w:rsid w:val="00D646BA"/>
    <w:rsid w:val="00D705BE"/>
    <w:rsid w:val="00D7182D"/>
    <w:rsid w:val="00D7197E"/>
    <w:rsid w:val="00D7607C"/>
    <w:rsid w:val="00D77F32"/>
    <w:rsid w:val="00D8036E"/>
    <w:rsid w:val="00D825B8"/>
    <w:rsid w:val="00D83598"/>
    <w:rsid w:val="00D84A9B"/>
    <w:rsid w:val="00D868B2"/>
    <w:rsid w:val="00D86D4A"/>
    <w:rsid w:val="00D87C79"/>
    <w:rsid w:val="00D90474"/>
    <w:rsid w:val="00D91C81"/>
    <w:rsid w:val="00D96A1D"/>
    <w:rsid w:val="00D972AA"/>
    <w:rsid w:val="00DA18B6"/>
    <w:rsid w:val="00DA6049"/>
    <w:rsid w:val="00DA7FBF"/>
    <w:rsid w:val="00DB04E9"/>
    <w:rsid w:val="00DB0D59"/>
    <w:rsid w:val="00DB1A2A"/>
    <w:rsid w:val="00DB1CDA"/>
    <w:rsid w:val="00DB29A3"/>
    <w:rsid w:val="00DB534E"/>
    <w:rsid w:val="00DB5C04"/>
    <w:rsid w:val="00DC0106"/>
    <w:rsid w:val="00DC0A44"/>
    <w:rsid w:val="00DC1974"/>
    <w:rsid w:val="00DC1B63"/>
    <w:rsid w:val="00DC1B8C"/>
    <w:rsid w:val="00DD007B"/>
    <w:rsid w:val="00DD05FC"/>
    <w:rsid w:val="00DD2CE4"/>
    <w:rsid w:val="00DD7B97"/>
    <w:rsid w:val="00DD7C31"/>
    <w:rsid w:val="00DE0B9D"/>
    <w:rsid w:val="00DE1310"/>
    <w:rsid w:val="00DE19DF"/>
    <w:rsid w:val="00DE67E9"/>
    <w:rsid w:val="00DF1124"/>
    <w:rsid w:val="00DF21A5"/>
    <w:rsid w:val="00DF7AC6"/>
    <w:rsid w:val="00DF7F01"/>
    <w:rsid w:val="00E00469"/>
    <w:rsid w:val="00E02409"/>
    <w:rsid w:val="00E02CF3"/>
    <w:rsid w:val="00E02E72"/>
    <w:rsid w:val="00E034C1"/>
    <w:rsid w:val="00E04344"/>
    <w:rsid w:val="00E11CEC"/>
    <w:rsid w:val="00E1358F"/>
    <w:rsid w:val="00E13F97"/>
    <w:rsid w:val="00E1629D"/>
    <w:rsid w:val="00E16F3E"/>
    <w:rsid w:val="00E20B68"/>
    <w:rsid w:val="00E20F84"/>
    <w:rsid w:val="00E24D7C"/>
    <w:rsid w:val="00E25B92"/>
    <w:rsid w:val="00E26019"/>
    <w:rsid w:val="00E26C85"/>
    <w:rsid w:val="00E279D5"/>
    <w:rsid w:val="00E30E3D"/>
    <w:rsid w:val="00E3449A"/>
    <w:rsid w:val="00E355D3"/>
    <w:rsid w:val="00E35F7B"/>
    <w:rsid w:val="00E37F75"/>
    <w:rsid w:val="00E4286E"/>
    <w:rsid w:val="00E43956"/>
    <w:rsid w:val="00E43AC7"/>
    <w:rsid w:val="00E44F85"/>
    <w:rsid w:val="00E526DA"/>
    <w:rsid w:val="00E5528B"/>
    <w:rsid w:val="00E5623E"/>
    <w:rsid w:val="00E565ED"/>
    <w:rsid w:val="00E62317"/>
    <w:rsid w:val="00E648FB"/>
    <w:rsid w:val="00E65B59"/>
    <w:rsid w:val="00E706B8"/>
    <w:rsid w:val="00E71EBF"/>
    <w:rsid w:val="00E7207C"/>
    <w:rsid w:val="00E73F2C"/>
    <w:rsid w:val="00E75295"/>
    <w:rsid w:val="00E771FB"/>
    <w:rsid w:val="00E80149"/>
    <w:rsid w:val="00E81BD1"/>
    <w:rsid w:val="00E81FB7"/>
    <w:rsid w:val="00E82B55"/>
    <w:rsid w:val="00E8347C"/>
    <w:rsid w:val="00E85580"/>
    <w:rsid w:val="00E85F7F"/>
    <w:rsid w:val="00E9173A"/>
    <w:rsid w:val="00E93181"/>
    <w:rsid w:val="00E9622B"/>
    <w:rsid w:val="00E96A40"/>
    <w:rsid w:val="00E97E32"/>
    <w:rsid w:val="00EA1640"/>
    <w:rsid w:val="00EA3A21"/>
    <w:rsid w:val="00EA59EC"/>
    <w:rsid w:val="00EA68A6"/>
    <w:rsid w:val="00EA728C"/>
    <w:rsid w:val="00EB3999"/>
    <w:rsid w:val="00EB514E"/>
    <w:rsid w:val="00EB6B20"/>
    <w:rsid w:val="00EB7A21"/>
    <w:rsid w:val="00EB7D6A"/>
    <w:rsid w:val="00EC115A"/>
    <w:rsid w:val="00EC2CF0"/>
    <w:rsid w:val="00EC3EC2"/>
    <w:rsid w:val="00EC77C6"/>
    <w:rsid w:val="00ED05CF"/>
    <w:rsid w:val="00ED068D"/>
    <w:rsid w:val="00ED20CD"/>
    <w:rsid w:val="00ED3CF9"/>
    <w:rsid w:val="00ED4D88"/>
    <w:rsid w:val="00ED6B14"/>
    <w:rsid w:val="00EE0D34"/>
    <w:rsid w:val="00EE1F9B"/>
    <w:rsid w:val="00EE3074"/>
    <w:rsid w:val="00EE6C72"/>
    <w:rsid w:val="00EE7788"/>
    <w:rsid w:val="00EF15E2"/>
    <w:rsid w:val="00EF26D1"/>
    <w:rsid w:val="00EF7965"/>
    <w:rsid w:val="00F0199A"/>
    <w:rsid w:val="00F02090"/>
    <w:rsid w:val="00F042C3"/>
    <w:rsid w:val="00F046FC"/>
    <w:rsid w:val="00F04DE8"/>
    <w:rsid w:val="00F05EA4"/>
    <w:rsid w:val="00F06EF4"/>
    <w:rsid w:val="00F07447"/>
    <w:rsid w:val="00F0769A"/>
    <w:rsid w:val="00F12458"/>
    <w:rsid w:val="00F17B27"/>
    <w:rsid w:val="00F21DF8"/>
    <w:rsid w:val="00F26E5E"/>
    <w:rsid w:val="00F33C21"/>
    <w:rsid w:val="00F33E95"/>
    <w:rsid w:val="00F357E4"/>
    <w:rsid w:val="00F40E73"/>
    <w:rsid w:val="00F41AC6"/>
    <w:rsid w:val="00F44D86"/>
    <w:rsid w:val="00F44E70"/>
    <w:rsid w:val="00F457F5"/>
    <w:rsid w:val="00F50181"/>
    <w:rsid w:val="00F52BC7"/>
    <w:rsid w:val="00F57B89"/>
    <w:rsid w:val="00F57BF4"/>
    <w:rsid w:val="00F62A86"/>
    <w:rsid w:val="00F64C8D"/>
    <w:rsid w:val="00F65D69"/>
    <w:rsid w:val="00F66B4F"/>
    <w:rsid w:val="00F71B8F"/>
    <w:rsid w:val="00F74196"/>
    <w:rsid w:val="00F75B1D"/>
    <w:rsid w:val="00F80E4E"/>
    <w:rsid w:val="00F83187"/>
    <w:rsid w:val="00F8775D"/>
    <w:rsid w:val="00F87FFE"/>
    <w:rsid w:val="00F92213"/>
    <w:rsid w:val="00F9573D"/>
    <w:rsid w:val="00FA0992"/>
    <w:rsid w:val="00FA157D"/>
    <w:rsid w:val="00FA2D16"/>
    <w:rsid w:val="00FA3255"/>
    <w:rsid w:val="00FA4178"/>
    <w:rsid w:val="00FA6936"/>
    <w:rsid w:val="00FB1BFC"/>
    <w:rsid w:val="00FB1FA5"/>
    <w:rsid w:val="00FB3CAB"/>
    <w:rsid w:val="00FB4AF0"/>
    <w:rsid w:val="00FB5DC3"/>
    <w:rsid w:val="00FB72B1"/>
    <w:rsid w:val="00FC098D"/>
    <w:rsid w:val="00FC1EAB"/>
    <w:rsid w:val="00FC4E2B"/>
    <w:rsid w:val="00FC7264"/>
    <w:rsid w:val="00FD1484"/>
    <w:rsid w:val="00FD56FE"/>
    <w:rsid w:val="00FD654A"/>
    <w:rsid w:val="00FE4474"/>
    <w:rsid w:val="00FE57F5"/>
    <w:rsid w:val="00FE5F42"/>
    <w:rsid w:val="00FE6112"/>
    <w:rsid w:val="00FE7357"/>
    <w:rsid w:val="00FF4389"/>
    <w:rsid w:val="00FF4712"/>
    <w:rsid w:val="00FF4EAA"/>
    <w:rsid w:val="00FF5070"/>
    <w:rsid w:val="00FF6B3A"/>
    <w:rsid w:val="01FE1E81"/>
    <w:rsid w:val="05EB0031"/>
    <w:rsid w:val="07D7ACCD"/>
    <w:rsid w:val="08A8CE3F"/>
    <w:rsid w:val="08E8940B"/>
    <w:rsid w:val="08FA3372"/>
    <w:rsid w:val="0A6EB7C7"/>
    <w:rsid w:val="0AC3E391"/>
    <w:rsid w:val="0B775F9B"/>
    <w:rsid w:val="0BFFCB79"/>
    <w:rsid w:val="0C3CEE0F"/>
    <w:rsid w:val="0C734F03"/>
    <w:rsid w:val="0CD07CDF"/>
    <w:rsid w:val="0CE978F6"/>
    <w:rsid w:val="0D5430A6"/>
    <w:rsid w:val="0DDE4DD6"/>
    <w:rsid w:val="0EC8A0A1"/>
    <w:rsid w:val="0F762508"/>
    <w:rsid w:val="1056BCDF"/>
    <w:rsid w:val="108090DA"/>
    <w:rsid w:val="116655AE"/>
    <w:rsid w:val="1280462C"/>
    <w:rsid w:val="128BF200"/>
    <w:rsid w:val="13831A44"/>
    <w:rsid w:val="171D9228"/>
    <w:rsid w:val="176B8569"/>
    <w:rsid w:val="191F3FFA"/>
    <w:rsid w:val="1A2552AE"/>
    <w:rsid w:val="1A46CB32"/>
    <w:rsid w:val="1C8881A6"/>
    <w:rsid w:val="1CC92195"/>
    <w:rsid w:val="1E9E67CE"/>
    <w:rsid w:val="20767A2A"/>
    <w:rsid w:val="2147ACBA"/>
    <w:rsid w:val="217D51BC"/>
    <w:rsid w:val="21C4AC21"/>
    <w:rsid w:val="21E9234D"/>
    <w:rsid w:val="21FBE3B1"/>
    <w:rsid w:val="2461D880"/>
    <w:rsid w:val="24D6EDE2"/>
    <w:rsid w:val="26304E51"/>
    <w:rsid w:val="2761630B"/>
    <w:rsid w:val="2763917E"/>
    <w:rsid w:val="279E495E"/>
    <w:rsid w:val="289E0A6A"/>
    <w:rsid w:val="28DFDCDE"/>
    <w:rsid w:val="29C0F28F"/>
    <w:rsid w:val="2A639091"/>
    <w:rsid w:val="2AB3EE54"/>
    <w:rsid w:val="2B2F57C5"/>
    <w:rsid w:val="2B766332"/>
    <w:rsid w:val="2BC347E5"/>
    <w:rsid w:val="2CEA46BC"/>
    <w:rsid w:val="2D783341"/>
    <w:rsid w:val="2D86298D"/>
    <w:rsid w:val="2DBB92E8"/>
    <w:rsid w:val="2FFF0266"/>
    <w:rsid w:val="300D48AF"/>
    <w:rsid w:val="3028805E"/>
    <w:rsid w:val="30CED9BA"/>
    <w:rsid w:val="31B369CF"/>
    <w:rsid w:val="339BE6C0"/>
    <w:rsid w:val="33D707AE"/>
    <w:rsid w:val="346B57AA"/>
    <w:rsid w:val="34FE2F63"/>
    <w:rsid w:val="355471A8"/>
    <w:rsid w:val="357CD156"/>
    <w:rsid w:val="35BDE9E2"/>
    <w:rsid w:val="35FF43F9"/>
    <w:rsid w:val="360DC983"/>
    <w:rsid w:val="3690CF6F"/>
    <w:rsid w:val="3817F576"/>
    <w:rsid w:val="388779CA"/>
    <w:rsid w:val="393A2F04"/>
    <w:rsid w:val="3AFC6FD3"/>
    <w:rsid w:val="3B1154DD"/>
    <w:rsid w:val="3B829387"/>
    <w:rsid w:val="3B8654D6"/>
    <w:rsid w:val="3EC6FDE7"/>
    <w:rsid w:val="3F51901E"/>
    <w:rsid w:val="3F94D675"/>
    <w:rsid w:val="407D7B95"/>
    <w:rsid w:val="40D3B13D"/>
    <w:rsid w:val="43434375"/>
    <w:rsid w:val="46E9E69A"/>
    <w:rsid w:val="4776AEE1"/>
    <w:rsid w:val="488A81B2"/>
    <w:rsid w:val="489FB8A6"/>
    <w:rsid w:val="48BC81F1"/>
    <w:rsid w:val="496AB288"/>
    <w:rsid w:val="49F7DE90"/>
    <w:rsid w:val="4AA6B618"/>
    <w:rsid w:val="4D3FE8DB"/>
    <w:rsid w:val="4EE5947E"/>
    <w:rsid w:val="4F877F6A"/>
    <w:rsid w:val="4FB7E813"/>
    <w:rsid w:val="500392E0"/>
    <w:rsid w:val="500BCC34"/>
    <w:rsid w:val="5078073A"/>
    <w:rsid w:val="509361D7"/>
    <w:rsid w:val="52215547"/>
    <w:rsid w:val="52EC6E11"/>
    <w:rsid w:val="55542BAE"/>
    <w:rsid w:val="568C19F0"/>
    <w:rsid w:val="571B26A6"/>
    <w:rsid w:val="57440A85"/>
    <w:rsid w:val="57E99845"/>
    <w:rsid w:val="590E0BC0"/>
    <w:rsid w:val="5B8AB7FE"/>
    <w:rsid w:val="5C4273E4"/>
    <w:rsid w:val="5CFE1181"/>
    <w:rsid w:val="5D2D92BD"/>
    <w:rsid w:val="5E4858B9"/>
    <w:rsid w:val="60326B74"/>
    <w:rsid w:val="620D9AA7"/>
    <w:rsid w:val="6341850A"/>
    <w:rsid w:val="63CA7AB8"/>
    <w:rsid w:val="64909F76"/>
    <w:rsid w:val="64FA4DE8"/>
    <w:rsid w:val="655B0B9A"/>
    <w:rsid w:val="675B6B8B"/>
    <w:rsid w:val="6A60CD04"/>
    <w:rsid w:val="6BF4B792"/>
    <w:rsid w:val="6E74C789"/>
    <w:rsid w:val="6E76A526"/>
    <w:rsid w:val="6FCCFEB5"/>
    <w:rsid w:val="7020DA88"/>
    <w:rsid w:val="7145078E"/>
    <w:rsid w:val="726FC4D3"/>
    <w:rsid w:val="72998363"/>
    <w:rsid w:val="73EDE623"/>
    <w:rsid w:val="743FC385"/>
    <w:rsid w:val="74CBDC80"/>
    <w:rsid w:val="74F702F2"/>
    <w:rsid w:val="759AB4DF"/>
    <w:rsid w:val="75E3AC4D"/>
    <w:rsid w:val="77C456A6"/>
    <w:rsid w:val="789545A5"/>
    <w:rsid w:val="789D227D"/>
    <w:rsid w:val="795E325C"/>
    <w:rsid w:val="7A5B49A0"/>
    <w:rsid w:val="7B5F0DC8"/>
    <w:rsid w:val="7BA90285"/>
    <w:rsid w:val="7BDCB988"/>
    <w:rsid w:val="7E1C0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60602E0"/>
  <w15:chartTrackingRefBased/>
  <w15:docId w15:val="{5D27E71B-A1A0-4D25-9843-391AAB360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1CAE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863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863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863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863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863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863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863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863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863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3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6863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863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863F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863F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863F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863F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863F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863F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863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63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863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863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863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863FA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6863F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863F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863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863F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863FA"/>
    <w:rPr>
      <w:b/>
      <w:bCs/>
      <w:smallCaps/>
      <w:color w:val="0F4761" w:themeColor="accent1" w:themeShade="BF"/>
      <w:spacing w:val="5"/>
    </w:rPr>
  </w:style>
  <w:style w:type="paragraph" w:customStyle="1" w:styleId="INGRESS1">
    <w:name w:val="INGRESS1"/>
    <w:basedOn w:val="Heading1"/>
    <w:link w:val="INGRESS1Char"/>
    <w:qFormat/>
    <w:rsid w:val="00191CAE"/>
    <w:pPr>
      <w:keepNext w:val="0"/>
      <w:keepLines w:val="0"/>
      <w:widowControl w:val="0"/>
      <w:numPr>
        <w:numId w:val="1"/>
      </w:numPr>
      <w:tabs>
        <w:tab w:val="left" w:pos="937"/>
      </w:tabs>
      <w:autoSpaceDE w:val="0"/>
      <w:autoSpaceDN w:val="0"/>
      <w:spacing w:before="100" w:after="120" w:line="360" w:lineRule="auto"/>
    </w:pPr>
    <w:rPr>
      <w:rFonts w:ascii="Lato" w:eastAsia="Lato" w:hAnsi="Lato" w:cs="Lato"/>
      <w:b/>
      <w:bCs/>
      <w:iCs/>
      <w:w w:val="105"/>
      <w:sz w:val="32"/>
      <w:szCs w:val="32"/>
    </w:rPr>
  </w:style>
  <w:style w:type="character" w:customStyle="1" w:styleId="INGRESS1Char">
    <w:name w:val="INGRESS1 Char"/>
    <w:basedOn w:val="Heading1Char"/>
    <w:link w:val="INGRESS1"/>
    <w:rsid w:val="00191CAE"/>
    <w:rPr>
      <w:rFonts w:ascii="Lato" w:eastAsia="Lato" w:hAnsi="Lato" w:cs="Lato"/>
      <w:b/>
      <w:bCs/>
      <w:iCs/>
      <w:color w:val="0F4761" w:themeColor="accent1" w:themeShade="BF"/>
      <w:w w:val="105"/>
      <w:kern w:val="0"/>
      <w:sz w:val="32"/>
      <w:szCs w:val="32"/>
      <w:lang w:val="en-US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191C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91C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91CAE"/>
    <w:rPr>
      <w:kern w:val="0"/>
      <w:sz w:val="20"/>
      <w:szCs w:val="20"/>
      <w:lang w:val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7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7403"/>
    <w:rPr>
      <w:b/>
      <w:bCs/>
      <w:kern w:val="0"/>
      <w:sz w:val="20"/>
      <w:szCs w:val="20"/>
      <w:lang w:val="en-US"/>
      <w14:ligatures w14:val="none"/>
    </w:rPr>
  </w:style>
  <w:style w:type="paragraph" w:customStyle="1" w:styleId="TableNote">
    <w:name w:val="Table Note"/>
    <w:qFormat/>
    <w:rsid w:val="00D0559B"/>
    <w:pPr>
      <w:spacing w:after="0" w:line="240" w:lineRule="auto"/>
      <w:jc w:val="both"/>
    </w:pPr>
    <w:rPr>
      <w:rFonts w:ascii="Arial" w:eastAsia="Source Sans Pro" w:hAnsi="Arial" w:cs="Arial"/>
      <w:color w:val="404040" w:themeColor="text1" w:themeTint="BF"/>
      <w:kern w:val="0"/>
      <w:sz w:val="18"/>
      <w14:ligatures w14:val="none"/>
    </w:rPr>
  </w:style>
  <w:style w:type="paragraph" w:customStyle="1" w:styleId="CytelParagraph">
    <w:name w:val="Cytel Paragraph"/>
    <w:link w:val="CytelParagraphChar"/>
    <w:qFormat/>
    <w:rsid w:val="00D0559B"/>
    <w:pPr>
      <w:spacing w:before="60" w:after="120" w:line="276" w:lineRule="auto"/>
      <w:jc w:val="both"/>
    </w:pPr>
    <w:rPr>
      <w:rFonts w:ascii="Arial" w:eastAsia="Source Sans Pro" w:hAnsi="Arial" w:cs="Arial"/>
      <w:color w:val="404040" w:themeColor="text1" w:themeTint="BF"/>
      <w:kern w:val="0"/>
      <w14:ligatures w14:val="none"/>
    </w:rPr>
  </w:style>
  <w:style w:type="table" w:styleId="TableGrid">
    <w:name w:val="Table Grid"/>
    <w:basedOn w:val="TableNormal"/>
    <w:uiPriority w:val="39"/>
    <w:rsid w:val="00D0559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ytelParagraphChar">
    <w:name w:val="Cytel Paragraph Char"/>
    <w:basedOn w:val="DefaultParagraphFont"/>
    <w:link w:val="CytelParagraph"/>
    <w:rsid w:val="00D0559B"/>
    <w:rPr>
      <w:rFonts w:ascii="Arial" w:eastAsia="Source Sans Pro" w:hAnsi="Arial" w:cs="Arial"/>
      <w:color w:val="404040" w:themeColor="text1" w:themeTint="BF"/>
      <w:kern w:val="0"/>
      <w:lang w:val="en-US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743BFB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03153D"/>
    <w:pPr>
      <w:spacing w:after="0"/>
      <w:jc w:val="center"/>
    </w:pPr>
    <w:rPr>
      <w:rFonts w:ascii="Aptos" w:hAnsi="Aptos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3153D"/>
    <w:rPr>
      <w:rFonts w:ascii="Aptos" w:hAnsi="Aptos"/>
      <w:noProof/>
      <w:kern w:val="0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03153D"/>
    <w:pPr>
      <w:spacing w:line="240" w:lineRule="auto"/>
    </w:pPr>
    <w:rPr>
      <w:rFonts w:ascii="Aptos" w:hAnsi="Aptos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03153D"/>
    <w:rPr>
      <w:rFonts w:ascii="Aptos" w:hAnsi="Aptos"/>
      <w:noProof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E7529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5295"/>
    <w:rPr>
      <w:color w:val="605E5C"/>
      <w:shd w:val="clear" w:color="auto" w:fill="E1DFDD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237595"/>
    <w:rPr>
      <w:kern w:val="0"/>
      <w:lang w:val="en-US"/>
      <w14:ligatures w14:val="none"/>
    </w:rPr>
  </w:style>
  <w:style w:type="paragraph" w:styleId="Revision">
    <w:name w:val="Revision"/>
    <w:hidden/>
    <w:uiPriority w:val="99"/>
    <w:semiHidden/>
    <w:rsid w:val="006114B1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004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a59d3508fa9acfe42690a87f58ef9605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347d666404103c4b13019bb4b2207098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3c43cf-186b-4613-84b4-a4ff23217b56" xsi:nil="true"/>
    <lcf76f155ced4ddcb4097134ff3c332f xmlns="34ef6fd2-5125-4c23-b935-9d16404da0a5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730981-E9D0-43E6-BBE8-EC8A60B74A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ef6fd2-5125-4c23-b935-9d16404da0a5"/>
    <ds:schemaRef ds:uri="8c3c43cf-186b-4613-84b4-a4ff23217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357E4A6-2712-4109-8104-D7A514425C1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450B95C-6C19-4C8D-BC7F-2F1B170F17C6}">
  <ds:schemaRefs>
    <ds:schemaRef ds:uri="http://schemas.microsoft.com/office/2006/metadata/properties"/>
    <ds:schemaRef ds:uri="http://schemas.microsoft.com/office/infopath/2007/PartnerControls"/>
    <ds:schemaRef ds:uri="8c3c43cf-186b-4613-84b4-a4ff23217b56"/>
    <ds:schemaRef ds:uri="34ef6fd2-5125-4c23-b935-9d16404da0a5"/>
  </ds:schemaRefs>
</ds:datastoreItem>
</file>

<file path=customXml/itemProps4.xml><?xml version="1.0" encoding="utf-8"?>
<ds:datastoreItem xmlns:ds="http://schemas.openxmlformats.org/officeDocument/2006/customXml" ds:itemID="{66AE3131-86D6-43CE-A170-E3DF4198922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799</Characters>
  <Application>Microsoft Office Word</Application>
  <DocSecurity>0</DocSecurity>
  <Lines>40</Lines>
  <Paragraphs>37</Paragraphs>
  <ScaleCrop>false</ScaleCrop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Greth</dc:creator>
  <cp:keywords/>
  <dc:description/>
  <cp:lastModifiedBy>Christian Robinson</cp:lastModifiedBy>
  <cp:revision>5</cp:revision>
  <cp:lastPrinted>2024-06-21T11:49:00Z</cp:lastPrinted>
  <dcterms:created xsi:type="dcterms:W3CDTF">2024-10-17T14:20:00Z</dcterms:created>
  <dcterms:modified xsi:type="dcterms:W3CDTF">2025-12-01T10:39:00Z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  <property fmtid="{D5CDD505-2E9C-101B-9397-08002B2CF9AE}" pid="3" name="MediaServiceImageTags">
    <vt:lpwstr/>
  </property>
  <property fmtid="{D5CDD505-2E9C-101B-9397-08002B2CF9AE}" pid="4" name="MSIP_Label_4791b42f-c435-42ca-9531-75a3f42aae3d_Enabled">
    <vt:lpwstr>true</vt:lpwstr>
  </property>
  <property fmtid="{D5CDD505-2E9C-101B-9397-08002B2CF9AE}" pid="5" name="MSIP_Label_4791b42f-c435-42ca-9531-75a3f42aae3d_SetDate">
    <vt:lpwstr>2024-08-09T11:02:31Z</vt:lpwstr>
  </property>
  <property fmtid="{D5CDD505-2E9C-101B-9397-08002B2CF9AE}" pid="6" name="MSIP_Label_4791b42f-c435-42ca-9531-75a3f42aae3d_Method">
    <vt:lpwstr>Privileged</vt:lpwstr>
  </property>
  <property fmtid="{D5CDD505-2E9C-101B-9397-08002B2CF9AE}" pid="7" name="MSIP_Label_4791b42f-c435-42ca-9531-75a3f42aae3d_Name">
    <vt:lpwstr>4791b42f-c435-42ca-9531-75a3f42aae3d</vt:lpwstr>
  </property>
  <property fmtid="{D5CDD505-2E9C-101B-9397-08002B2CF9AE}" pid="8" name="MSIP_Label_4791b42f-c435-42ca-9531-75a3f42aae3d_SiteId">
    <vt:lpwstr>7a916015-20ae-4ad1-9170-eefd915e9272</vt:lpwstr>
  </property>
  <property fmtid="{D5CDD505-2E9C-101B-9397-08002B2CF9AE}" pid="9" name="MSIP_Label_4791b42f-c435-42ca-9531-75a3f42aae3d_ActionId">
    <vt:lpwstr>589a1027-d19d-4161-9d85-bff5e289c5f7</vt:lpwstr>
  </property>
  <property fmtid="{D5CDD505-2E9C-101B-9397-08002B2CF9AE}" pid="10" name="MSIP_Label_4791b42f-c435-42ca-9531-75a3f42aae3d_ContentBits">
    <vt:lpwstr>0</vt:lpwstr>
  </property>
</Properties>
</file>